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89BDE" w14:textId="77777777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215ECFE1" w:rsidR="00CE2AD9" w:rsidRPr="00FA69AA" w:rsidRDefault="00CE2AD9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D9056B">
        <w:rPr>
          <w:rFonts w:ascii="Cambria" w:hAnsi="Cambria" w:cs="Arial"/>
          <w:b/>
          <w:color w:val="000000"/>
          <w:sz w:val="28"/>
          <w:szCs w:val="28"/>
        </w:rPr>
        <w:t>16</w:t>
      </w:r>
      <w:r w:rsidR="00A623D0" w:rsidRPr="00FA69AA">
        <w:rPr>
          <w:rFonts w:ascii="Cambria" w:hAnsi="Cambria" w:cs="Arial"/>
          <w:b/>
          <w:color w:val="000000"/>
          <w:sz w:val="28"/>
          <w:szCs w:val="28"/>
        </w:rPr>
        <w:t>/</w:t>
      </w:r>
      <w:r w:rsidR="0080587A">
        <w:rPr>
          <w:rFonts w:ascii="Cambria" w:hAnsi="Cambria" w:cs="Arial"/>
          <w:b/>
          <w:color w:val="000000"/>
          <w:sz w:val="28"/>
          <w:szCs w:val="28"/>
        </w:rPr>
        <w:t>1</w:t>
      </w:r>
      <w:r w:rsidR="00D9056B">
        <w:rPr>
          <w:rFonts w:ascii="Cambria" w:hAnsi="Cambria" w:cs="Arial"/>
          <w:b/>
          <w:color w:val="000000"/>
          <w:sz w:val="28"/>
          <w:szCs w:val="28"/>
        </w:rPr>
        <w:t>2</w:t>
      </w:r>
      <w:r w:rsidR="007C6E08" w:rsidRPr="00FA69AA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</w:rPr>
        <w:t>20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127E97F1" w:rsidR="00CE2AD9" w:rsidRPr="00FA69AA" w:rsidRDefault="00CE2AD9" w:rsidP="00B16942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D9056B">
        <w:rPr>
          <w:rFonts w:ascii="Cambria" w:hAnsi="Cambria" w:cs="Arial"/>
          <w:b/>
          <w:color w:val="000000"/>
          <w:sz w:val="28"/>
          <w:szCs w:val="28"/>
          <w:u w:val="single"/>
        </w:rPr>
        <w:t>21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20</w:t>
      </w:r>
    </w:p>
    <w:p w14:paraId="60FA488E" w14:textId="77777777" w:rsidR="008F794F" w:rsidRPr="00FA69AA" w:rsidRDefault="00CE2AD9" w:rsidP="00075C7B">
      <w:pPr>
        <w:rPr>
          <w:rFonts w:ascii="Cambria" w:hAnsi="Cambria" w:cs="Arial"/>
          <w:b/>
          <w:color w:val="000000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</w:t>
      </w:r>
      <w:r w:rsidR="009A7651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</w:t>
      </w:r>
    </w:p>
    <w:p w14:paraId="05EE45E7" w14:textId="406C66A6" w:rsidR="0080587A" w:rsidRDefault="0030557C">
      <w:pPr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  </w:t>
      </w:r>
      <w:r w:rsidR="00150388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="00150388" w:rsidRPr="00FA69AA">
        <w:rPr>
          <w:rFonts w:ascii="Cambria" w:hAnsi="Cambria" w:cs="Arial"/>
          <w:b/>
          <w:color w:val="000000"/>
        </w:rPr>
        <w:t xml:space="preserve">PRESIDENTE: </w:t>
      </w:r>
      <w:r w:rsidR="00150388" w:rsidRPr="00FA69AA">
        <w:rPr>
          <w:rFonts w:ascii="Cambria" w:hAnsi="Cambria" w:cs="Arial"/>
          <w:b/>
          <w:color w:val="000000"/>
        </w:rPr>
        <w:tab/>
      </w:r>
      <w:r w:rsidRPr="00FA69AA">
        <w:rPr>
          <w:rFonts w:ascii="Cambria" w:hAnsi="Cambria" w:cs="Arial"/>
          <w:b/>
          <w:color w:val="000000"/>
        </w:rPr>
        <w:t xml:space="preserve">     </w:t>
      </w:r>
      <w:r w:rsidR="00CA79C4">
        <w:rPr>
          <w:rFonts w:ascii="Cambria" w:hAnsi="Cambria" w:cs="Arial"/>
          <w:b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 xml:space="preserve">RECHIMONT,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>G</w:t>
      </w:r>
      <w:r w:rsidR="0090290B" w:rsidRPr="00FA69AA">
        <w:rPr>
          <w:rFonts w:ascii="Cambria" w:hAnsi="Cambria" w:cs="Arial"/>
          <w:b/>
          <w:bCs/>
          <w:color w:val="000000"/>
        </w:rPr>
        <w:t>uillermo</w:t>
      </w:r>
    </w:p>
    <w:p w14:paraId="54BA2261" w14:textId="4319660A" w:rsidR="00496F99" w:rsidRDefault="009425BA" w:rsidP="00CA79C4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bCs/>
          <w:color w:val="000000"/>
        </w:rPr>
        <w:t xml:space="preserve">SECRETARIO: </w:t>
      </w:r>
      <w:r w:rsidRPr="00FA69AA">
        <w:rPr>
          <w:rFonts w:ascii="Cambria" w:hAnsi="Cambria" w:cs="Arial"/>
          <w:b/>
          <w:bCs/>
          <w:color w:val="000000"/>
        </w:rPr>
        <w:tab/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GONZALIA,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>José Luis</w:t>
      </w:r>
    </w:p>
    <w:p w14:paraId="3E195A31" w14:textId="24E248E0" w:rsidR="00940CFC" w:rsidRDefault="0090290B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FA69AA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FA69AA">
        <w:rPr>
          <w:rFonts w:ascii="Cambria" w:hAnsi="Cambria" w:cs="Arial"/>
          <w:b/>
          <w:bCs/>
          <w:color w:val="000000"/>
        </w:rPr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 </w:t>
      </w:r>
      <w:r w:rsidRPr="00FA69AA">
        <w:rPr>
          <w:rFonts w:ascii="Cambria" w:hAnsi="Cambria" w:cs="Arial"/>
          <w:b/>
          <w:bCs/>
          <w:color w:val="000000"/>
        </w:rPr>
        <w:t xml:space="preserve"> CLEMENTE,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José </w:t>
      </w:r>
    </w:p>
    <w:p w14:paraId="349E0724" w14:textId="71AC4E1A" w:rsidR="00496F99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PRO-TESORERO:             MASSOLO,  Mauro</w:t>
      </w:r>
    </w:p>
    <w:p w14:paraId="3DC88C50" w14:textId="77777777" w:rsidR="00496F99" w:rsidRPr="00FA69AA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</w:p>
    <w:p w14:paraId="194EBDDC" w14:textId="217AC678" w:rsidR="00CA185E" w:rsidRPr="00FA69AA" w:rsidRDefault="00CA185E">
      <w:pPr>
        <w:rPr>
          <w:rFonts w:ascii="Cambria" w:hAnsi="Cambria" w:cs="Arial"/>
          <w:b/>
          <w:color w:val="000000"/>
        </w:rPr>
      </w:pPr>
    </w:p>
    <w:p w14:paraId="4B498E7E" w14:textId="0C1EE7D1" w:rsidR="00AC1DA3" w:rsidRDefault="00AC1DA3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TEMAS TRATADOS:</w:t>
      </w:r>
    </w:p>
    <w:p w14:paraId="51BBA078" w14:textId="77777777" w:rsidR="00496F99" w:rsidRPr="00496F99" w:rsidRDefault="00496F99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</w:p>
    <w:p w14:paraId="71FA761B" w14:textId="475CA2F2" w:rsidR="00D9056B" w:rsidRPr="00D9056B" w:rsidRDefault="00D9056B" w:rsidP="00D9056B">
      <w:pPr>
        <w:suppressAutoHyphens w:val="0"/>
        <w:textAlignment w:val="baseline"/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</w:pPr>
      <w:r w:rsidRPr="00D9056B"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 xml:space="preserve">Se informa usuario y contraseña </w:t>
      </w:r>
      <w:r w:rsidRPr="00D9056B"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>reunión</w:t>
      </w:r>
      <w:r w:rsidRPr="00D9056B"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 xml:space="preserve"> </w:t>
      </w:r>
      <w:r w:rsidRPr="00D9056B"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>continuación</w:t>
      </w:r>
      <w:r w:rsidRPr="00D9056B"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 xml:space="preserve"> de cuarto intermedio consejo directivo </w:t>
      </w:r>
      <w:r w:rsidRPr="00D9056B"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>vía</w:t>
      </w:r>
      <w:r w:rsidRPr="00D9056B"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 xml:space="preserve"> zoom 18-12-2020 18.30 hs.</w:t>
      </w:r>
    </w:p>
    <w:p w14:paraId="3091D0C3" w14:textId="77777777" w:rsidR="00D9056B" w:rsidRPr="00D9056B" w:rsidRDefault="00D9056B" w:rsidP="00D9056B">
      <w:pPr>
        <w:shd w:val="clear" w:color="auto" w:fill="FFFFFF"/>
        <w:suppressAutoHyphens w:val="0"/>
        <w:textAlignment w:val="baseline"/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</w:pPr>
      <w:r w:rsidRPr="00D9056B"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>ID: 88203201569</w:t>
      </w:r>
    </w:p>
    <w:p w14:paraId="6502927E" w14:textId="77777777" w:rsidR="00D9056B" w:rsidRPr="00D9056B" w:rsidRDefault="00D9056B" w:rsidP="00D9056B">
      <w:pPr>
        <w:shd w:val="clear" w:color="auto" w:fill="FFFFFF"/>
        <w:suppressAutoHyphens w:val="0"/>
        <w:textAlignment w:val="baseline"/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</w:pPr>
      <w:r w:rsidRPr="00D9056B"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>Código de Acceso: liga18</w:t>
      </w:r>
    </w:p>
    <w:p w14:paraId="2EBADAD2" w14:textId="4EDD34F5" w:rsidR="00D9056B" w:rsidRPr="00D9056B" w:rsidRDefault="006D324B" w:rsidP="00D9056B">
      <w:pPr>
        <w:shd w:val="clear" w:color="auto" w:fill="FFFFFF"/>
        <w:suppressAutoHyphens w:val="0"/>
        <w:textAlignment w:val="baseline"/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</w:pPr>
      <w:r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>S</w:t>
      </w:r>
      <w:r w:rsidR="00D9056B" w:rsidRPr="00D9056B"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>e va a informar sobre la reunión que tuvimos ambas ligas con el Subsecretario de Deportes y adjuntamos también proyectos de torneos para el año que viene.</w:t>
      </w:r>
    </w:p>
    <w:p w14:paraId="5169651B" w14:textId="77777777" w:rsidR="00D9056B" w:rsidRPr="00D9056B" w:rsidRDefault="00D9056B" w:rsidP="00D9056B">
      <w:pPr>
        <w:shd w:val="clear" w:color="auto" w:fill="FFFFFF"/>
        <w:suppressAutoHyphens w:val="0"/>
        <w:textAlignment w:val="baseline"/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</w:pPr>
      <w:r w:rsidRPr="00D9056B">
        <w:rPr>
          <w:rFonts w:asciiTheme="majorHAnsi" w:hAnsiTheme="majorHAnsi" w:cs="Calibri"/>
          <w:b/>
          <w:bCs/>
          <w:color w:val="000000"/>
          <w:kern w:val="0"/>
          <w:lang w:val="es-AR" w:eastAsia="es-AR"/>
        </w:rPr>
        <w:t>Se adjunta el archivo con las propuestas explicadas brevemente.</w:t>
      </w:r>
    </w:p>
    <w:p w14:paraId="6F9E66A2" w14:textId="77777777" w:rsidR="009425BA" w:rsidRPr="0080587A" w:rsidRDefault="009425BA" w:rsidP="00D9056B">
      <w:pPr>
        <w:jc w:val="both"/>
        <w:rPr>
          <w:rFonts w:asciiTheme="majorHAnsi" w:hAnsiTheme="majorHAnsi"/>
          <w:b/>
          <w:bCs/>
          <w:color w:val="00B0F0"/>
        </w:rPr>
      </w:pPr>
    </w:p>
    <w:sectPr w:rsidR="009425BA" w:rsidRPr="0080587A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0E93" w14:textId="77777777" w:rsidR="0087598B" w:rsidRDefault="0087598B">
      <w:r>
        <w:separator/>
      </w:r>
    </w:p>
  </w:endnote>
  <w:endnote w:type="continuationSeparator" w:id="0">
    <w:p w14:paraId="09D073D2" w14:textId="77777777" w:rsidR="0087598B" w:rsidRDefault="0087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B64547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B64547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F3BE5" w14:textId="77777777" w:rsidR="0087598B" w:rsidRDefault="0087598B">
      <w:r>
        <w:separator/>
      </w:r>
    </w:p>
  </w:footnote>
  <w:footnote w:type="continuationSeparator" w:id="0">
    <w:p w14:paraId="183EDDD3" w14:textId="77777777" w:rsidR="0087598B" w:rsidRDefault="0087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49"/>
    <w:rsid w:val="00016399"/>
    <w:rsid w:val="00036B7D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0587A"/>
    <w:rsid w:val="00826236"/>
    <w:rsid w:val="0082744C"/>
    <w:rsid w:val="0083116B"/>
    <w:rsid w:val="00836779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7353A"/>
    <w:rsid w:val="00C7466D"/>
    <w:rsid w:val="00CA177B"/>
    <w:rsid w:val="00CA185E"/>
    <w:rsid w:val="00CA79C4"/>
    <w:rsid w:val="00CC37A1"/>
    <w:rsid w:val="00CD0364"/>
    <w:rsid w:val="00CD5735"/>
    <w:rsid w:val="00CE2AD9"/>
    <w:rsid w:val="00CE60E0"/>
    <w:rsid w:val="00CE7426"/>
    <w:rsid w:val="00CF6A41"/>
    <w:rsid w:val="00D15A27"/>
    <w:rsid w:val="00D21136"/>
    <w:rsid w:val="00D24817"/>
    <w:rsid w:val="00D36F25"/>
    <w:rsid w:val="00D6178F"/>
    <w:rsid w:val="00D62368"/>
    <w:rsid w:val="00D62B9C"/>
    <w:rsid w:val="00D63617"/>
    <w:rsid w:val="00D6390D"/>
    <w:rsid w:val="00D75C28"/>
    <w:rsid w:val="00D85B2A"/>
    <w:rsid w:val="00D9056B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C0F3E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EB1147"/>
  <w15:docId w15:val="{0287D3CC-4FFB-4E25-9398-F7D811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C130-2C86-4FB6-8629-88E619DE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3</cp:revision>
  <cp:lastPrinted>2020-02-11T22:08:00Z</cp:lastPrinted>
  <dcterms:created xsi:type="dcterms:W3CDTF">2020-12-17T16:02:00Z</dcterms:created>
  <dcterms:modified xsi:type="dcterms:W3CDTF">2020-12-17T16:03:00Z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