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6A8D4E0C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20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01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512988F4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01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FA69AA">
        <w:rPr>
          <w:rFonts w:ascii="Cambria" w:hAnsi="Cambria" w:cs="Arial"/>
          <w:b/>
          <w:color w:val="000000"/>
        </w:rPr>
        <w:t xml:space="preserve">PRESIDENTE: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proofErr w:type="gramStart"/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  <w:proofErr w:type="gramEnd"/>
    </w:p>
    <w:p w14:paraId="54BA2261" w14:textId="4319660A" w:rsidR="00496F99" w:rsidRDefault="009425BA" w:rsidP="00CA79C4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SECRETARIO: </w:t>
      </w:r>
      <w:r w:rsidRPr="00FA69AA">
        <w:rPr>
          <w:rFonts w:ascii="Cambria" w:hAnsi="Cambria" w:cs="Arial"/>
          <w:b/>
          <w:bCs/>
          <w:color w:val="000000"/>
        </w:rPr>
        <w:tab/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 w:rsidRPr="00FA69AA">
        <w:rPr>
          <w:rFonts w:ascii="Cambria" w:hAnsi="Cambria" w:cs="Arial"/>
          <w:b/>
          <w:bCs/>
          <w:color w:val="000000"/>
        </w:rPr>
        <w:t xml:space="preserve">GONZALIA,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>José</w:t>
      </w:r>
      <w:proofErr w:type="gramEnd"/>
      <w:r w:rsidRPr="00FA69AA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24E248E0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 w:rsidRPr="00FA69AA">
        <w:rPr>
          <w:rFonts w:ascii="Cambria" w:hAnsi="Cambria" w:cs="Arial"/>
          <w:b/>
          <w:bCs/>
          <w:color w:val="000000"/>
        </w:rPr>
        <w:t>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</w:t>
      </w:r>
      <w:proofErr w:type="gramEnd"/>
      <w:r w:rsidRPr="00FA69AA">
        <w:rPr>
          <w:rFonts w:ascii="Cambria" w:hAnsi="Cambria" w:cs="Arial"/>
          <w:b/>
          <w:bCs/>
          <w:color w:val="000000"/>
        </w:rPr>
        <w:t xml:space="preserve"> </w:t>
      </w:r>
    </w:p>
    <w:p w14:paraId="349E0724" w14:textId="270D62E2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</w:t>
      </w:r>
      <w:r w:rsidR="00994468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994468">
        <w:rPr>
          <w:rFonts w:ascii="Cambria" w:hAnsi="Cambria" w:cs="Arial"/>
          <w:b/>
          <w:bCs/>
          <w:color w:val="000000"/>
        </w:rPr>
        <w:t>MARMIROLI, Rodolfo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bookmarkStart w:id="0" w:name="_Hlk62075929"/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bookmarkEnd w:id="0"/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0A5085FB" w14:textId="2A19BA9B" w:rsidR="00994468" w:rsidRPr="00994468" w:rsidRDefault="00994468" w:rsidP="00994468">
      <w:pPr>
        <w:ind w:left="-5"/>
        <w:rPr>
          <w:rFonts w:asciiTheme="majorHAnsi" w:hAnsiTheme="majorHAnsi"/>
          <w:b/>
          <w:bCs/>
          <w:kern w:val="0"/>
          <w:sz w:val="32"/>
          <w:szCs w:val="22"/>
        </w:rPr>
      </w:pPr>
      <w:r w:rsidRPr="00994468">
        <w:rPr>
          <w:rFonts w:asciiTheme="majorHAnsi" w:hAnsiTheme="majorHAnsi"/>
          <w:b/>
          <w:bCs/>
        </w:rPr>
        <w:t>1.- Conformación del Orden del Día para la próxima reunión de Consejo Directiv</w:t>
      </w:r>
      <w:r w:rsidR="00D35444">
        <w:rPr>
          <w:rFonts w:asciiTheme="majorHAnsi" w:hAnsiTheme="majorHAnsi"/>
          <w:b/>
          <w:bCs/>
        </w:rPr>
        <w:t xml:space="preserve">o a realizarse el día 29-01-2021 a las 19.00 </w:t>
      </w:r>
      <w:proofErr w:type="spellStart"/>
      <w:r w:rsidR="00D35444">
        <w:rPr>
          <w:rFonts w:asciiTheme="majorHAnsi" w:hAnsiTheme="majorHAnsi"/>
          <w:b/>
          <w:bCs/>
        </w:rPr>
        <w:t>hs</w:t>
      </w:r>
      <w:proofErr w:type="spellEnd"/>
      <w:r w:rsidR="00D35444">
        <w:rPr>
          <w:rFonts w:asciiTheme="majorHAnsi" w:hAnsiTheme="majorHAnsi"/>
          <w:b/>
          <w:bCs/>
        </w:rPr>
        <w:t>. vía zoom y cuya ID y contraseña será oportunamente comunicada-</w:t>
      </w:r>
    </w:p>
    <w:p w14:paraId="4E30A46E" w14:textId="4E642F54" w:rsidR="00994468" w:rsidRPr="00994468" w:rsidRDefault="00994468" w:rsidP="00994468">
      <w:pPr>
        <w:ind w:left="-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 xml:space="preserve">2.- Convocatoria a los presidentes de agrupaciones de </w:t>
      </w:r>
      <w:r w:rsidR="00D35444" w:rsidRPr="00994468">
        <w:rPr>
          <w:rFonts w:asciiTheme="majorHAnsi" w:hAnsiTheme="majorHAnsi"/>
          <w:b/>
          <w:bCs/>
        </w:rPr>
        <w:t>árbitros. -</w:t>
      </w:r>
    </w:p>
    <w:p w14:paraId="6F9E66A2" w14:textId="3302313A" w:rsidR="009425BA" w:rsidRDefault="009425BA" w:rsidP="00994468">
      <w:pPr>
        <w:suppressAutoHyphens w:val="0"/>
        <w:textAlignment w:val="baseline"/>
        <w:rPr>
          <w:rFonts w:asciiTheme="majorHAnsi" w:hAnsiTheme="majorHAnsi"/>
          <w:b/>
          <w:bCs/>
          <w:color w:val="00B0F0"/>
        </w:rPr>
      </w:pPr>
    </w:p>
    <w:p w14:paraId="514DA42F" w14:textId="25D53D82" w:rsidR="00994468" w:rsidRDefault="00994468" w:rsidP="00994468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RESOLUCIONES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76274F84" w14:textId="66E48EA7" w:rsidR="00994468" w:rsidRDefault="00994468" w:rsidP="00994468">
      <w:pPr>
        <w:suppressAutoHyphens w:val="0"/>
        <w:textAlignment w:val="baseline"/>
        <w:rPr>
          <w:rFonts w:asciiTheme="majorHAnsi" w:hAnsiTheme="majorHAnsi"/>
          <w:b/>
          <w:bCs/>
          <w:color w:val="00B0F0"/>
        </w:rPr>
      </w:pPr>
    </w:p>
    <w:p w14:paraId="74D5A051" w14:textId="77777777" w:rsidR="00994468" w:rsidRPr="00994468" w:rsidRDefault="00994468" w:rsidP="00994468">
      <w:pPr>
        <w:spacing w:after="237"/>
        <w:ind w:left="-5"/>
        <w:rPr>
          <w:rFonts w:asciiTheme="majorHAnsi" w:hAnsiTheme="majorHAnsi"/>
          <w:b/>
          <w:bCs/>
          <w:kern w:val="0"/>
        </w:rPr>
      </w:pPr>
      <w:r w:rsidRPr="00994468">
        <w:rPr>
          <w:rFonts w:asciiTheme="majorHAnsi" w:hAnsiTheme="majorHAnsi"/>
          <w:b/>
          <w:bCs/>
        </w:rPr>
        <w:t>Sobre el punto uno se resuelve el siguiente Orden del Día:</w:t>
      </w:r>
    </w:p>
    <w:p w14:paraId="42742761" w14:textId="34DB535F" w:rsidR="00994468" w:rsidRPr="00994468" w:rsidRDefault="00994468" w:rsidP="00994468">
      <w:pPr>
        <w:numPr>
          <w:ilvl w:val="0"/>
          <w:numId w:val="17"/>
        </w:numPr>
        <w:suppressAutoHyphens w:val="0"/>
        <w:spacing w:after="37" w:line="266" w:lineRule="auto"/>
        <w:ind w:hanging="70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 xml:space="preserve">Aprobación de </w:t>
      </w:r>
      <w:r>
        <w:rPr>
          <w:rFonts w:asciiTheme="majorHAnsi" w:hAnsiTheme="majorHAnsi"/>
          <w:b/>
          <w:bCs/>
        </w:rPr>
        <w:t>boletín 01-2021</w:t>
      </w:r>
      <w:r w:rsidRPr="00994468">
        <w:rPr>
          <w:rFonts w:asciiTheme="majorHAnsi" w:hAnsiTheme="majorHAnsi"/>
          <w:b/>
          <w:bCs/>
        </w:rPr>
        <w:t>.-</w:t>
      </w:r>
    </w:p>
    <w:p w14:paraId="7D179A10" w14:textId="77777777" w:rsidR="00994468" w:rsidRPr="00994468" w:rsidRDefault="00994468" w:rsidP="00994468">
      <w:pPr>
        <w:numPr>
          <w:ilvl w:val="0"/>
          <w:numId w:val="17"/>
        </w:numPr>
        <w:suppressAutoHyphens w:val="0"/>
        <w:spacing w:after="37" w:line="266" w:lineRule="auto"/>
        <w:ind w:hanging="70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 xml:space="preserve">Afiliación del Club Centro </w:t>
      </w:r>
      <w:proofErr w:type="gramStart"/>
      <w:r w:rsidRPr="00994468">
        <w:rPr>
          <w:rFonts w:asciiTheme="majorHAnsi" w:hAnsiTheme="majorHAnsi"/>
          <w:b/>
          <w:bCs/>
        </w:rPr>
        <w:t>Oeste.-</w:t>
      </w:r>
      <w:proofErr w:type="gramEnd"/>
    </w:p>
    <w:p w14:paraId="0D7E5240" w14:textId="77777777" w:rsidR="00994468" w:rsidRPr="00994468" w:rsidRDefault="00994468" w:rsidP="00994468">
      <w:pPr>
        <w:numPr>
          <w:ilvl w:val="0"/>
          <w:numId w:val="17"/>
        </w:numPr>
        <w:suppressAutoHyphens w:val="0"/>
        <w:spacing w:after="37" w:line="266" w:lineRule="auto"/>
        <w:ind w:hanging="70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>Aranceles 2021.-</w:t>
      </w:r>
    </w:p>
    <w:p w14:paraId="42260D3C" w14:textId="77777777" w:rsidR="00994468" w:rsidRPr="00994468" w:rsidRDefault="00994468" w:rsidP="00994468">
      <w:pPr>
        <w:numPr>
          <w:ilvl w:val="0"/>
          <w:numId w:val="17"/>
        </w:numPr>
        <w:suppressAutoHyphens w:val="0"/>
        <w:spacing w:after="214" w:line="266" w:lineRule="auto"/>
        <w:ind w:hanging="70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 xml:space="preserve">Confirmación de participación para los torneos oficiales hasta el día 12/02/2021 de las categorías primera, juveniles, inferiores e </w:t>
      </w:r>
      <w:proofErr w:type="gramStart"/>
      <w:r w:rsidRPr="00994468">
        <w:rPr>
          <w:rFonts w:asciiTheme="majorHAnsi" w:hAnsiTheme="majorHAnsi"/>
          <w:b/>
          <w:bCs/>
        </w:rPr>
        <w:t>infantiles.-</w:t>
      </w:r>
      <w:proofErr w:type="gramEnd"/>
    </w:p>
    <w:p w14:paraId="48D6822D" w14:textId="77777777" w:rsidR="00994468" w:rsidRPr="00994468" w:rsidRDefault="00994468" w:rsidP="00994468">
      <w:pPr>
        <w:spacing w:after="11"/>
        <w:ind w:left="-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 xml:space="preserve">Sobre el punto dos, se convoca a los presidentes de las agrupaciones de árbitros para el día viernes 22/01/2021 a las </w:t>
      </w:r>
    </w:p>
    <w:p w14:paraId="684CC7D8" w14:textId="77777777" w:rsidR="00994468" w:rsidRPr="00994468" w:rsidRDefault="00994468" w:rsidP="00994468">
      <w:pPr>
        <w:ind w:left="-5"/>
        <w:rPr>
          <w:rFonts w:asciiTheme="majorHAnsi" w:hAnsiTheme="majorHAnsi"/>
          <w:b/>
          <w:bCs/>
        </w:rPr>
      </w:pPr>
      <w:r w:rsidRPr="00994468">
        <w:rPr>
          <w:rFonts w:asciiTheme="majorHAnsi" w:hAnsiTheme="majorHAnsi"/>
          <w:b/>
          <w:bCs/>
        </w:rPr>
        <w:t xml:space="preserve">19.00 </w:t>
      </w:r>
      <w:proofErr w:type="gramStart"/>
      <w:r w:rsidRPr="00994468">
        <w:rPr>
          <w:rFonts w:asciiTheme="majorHAnsi" w:hAnsiTheme="majorHAnsi"/>
          <w:b/>
          <w:bCs/>
        </w:rPr>
        <w:t>horas.-</w:t>
      </w:r>
      <w:proofErr w:type="gramEnd"/>
    </w:p>
    <w:p w14:paraId="694193E0" w14:textId="77777777" w:rsidR="00994468" w:rsidRPr="00994468" w:rsidRDefault="00994468" w:rsidP="00994468">
      <w:pPr>
        <w:suppressAutoHyphens w:val="0"/>
        <w:textAlignment w:val="baseline"/>
        <w:rPr>
          <w:rFonts w:asciiTheme="majorHAnsi" w:hAnsiTheme="majorHAnsi"/>
          <w:b/>
          <w:bCs/>
          <w:color w:val="00B0F0"/>
        </w:rPr>
      </w:pPr>
    </w:p>
    <w:sectPr w:rsidR="00994468" w:rsidRPr="00994468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0E93" w14:textId="77777777" w:rsidR="0087598B" w:rsidRDefault="0087598B">
      <w:r>
        <w:separator/>
      </w:r>
    </w:p>
  </w:endnote>
  <w:endnote w:type="continuationSeparator" w:id="0">
    <w:p w14:paraId="09D073D2" w14:textId="77777777" w:rsidR="0087598B" w:rsidRDefault="0087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B64547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B64547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3BE5" w14:textId="77777777" w:rsidR="0087598B" w:rsidRDefault="0087598B">
      <w:r>
        <w:separator/>
      </w:r>
    </w:p>
  </w:footnote>
  <w:footnote w:type="continuationSeparator" w:id="0">
    <w:p w14:paraId="183EDDD3" w14:textId="77777777" w:rsidR="0087598B" w:rsidRDefault="0087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7353A"/>
    <w:rsid w:val="00C7466D"/>
    <w:rsid w:val="00CA177B"/>
    <w:rsid w:val="00CA185E"/>
    <w:rsid w:val="00CA79C4"/>
    <w:rsid w:val="00CC37A1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130-2C86-4FB6-8629-88E619D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3</cp:revision>
  <cp:lastPrinted>2020-02-11T22:08:00Z</cp:lastPrinted>
  <dcterms:created xsi:type="dcterms:W3CDTF">2021-01-21T02:02:00Z</dcterms:created>
  <dcterms:modified xsi:type="dcterms:W3CDTF">2021-01-21T02:17:00Z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